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E7" w:rsidRDefault="004556E7" w:rsidP="004556E7">
      <w:pPr>
        <w:ind w:rightChars="-142" w:right="-341"/>
        <w:rPr>
          <w:rFonts w:eastAsia="標楷體"/>
          <w:color w:val="000000"/>
          <w:sz w:val="28"/>
          <w:szCs w:val="28"/>
        </w:rPr>
      </w:pPr>
      <w:r w:rsidRPr="00B66D85">
        <w:rPr>
          <w:rFonts w:eastAsia="標楷體"/>
          <w:b/>
          <w:bCs/>
          <w:sz w:val="36"/>
          <w:szCs w:val="32"/>
        </w:rPr>
        <w:t>體格檢查項目</w:t>
      </w:r>
      <w:r>
        <w:rPr>
          <w:rFonts w:eastAsia="標楷體" w:hint="eastAsia"/>
          <w:b/>
          <w:bCs/>
          <w:sz w:val="36"/>
          <w:szCs w:val="32"/>
        </w:rPr>
        <w:t>(</w:t>
      </w:r>
      <w:r>
        <w:rPr>
          <w:rFonts w:eastAsia="標楷體" w:hint="eastAsia"/>
          <w:b/>
          <w:bCs/>
          <w:sz w:val="36"/>
          <w:szCs w:val="32"/>
        </w:rPr>
        <w:t>參考範本</w:t>
      </w:r>
      <w:r>
        <w:rPr>
          <w:rFonts w:eastAsia="標楷體" w:hint="eastAsia"/>
          <w:b/>
          <w:bCs/>
          <w:sz w:val="36"/>
          <w:szCs w:val="32"/>
        </w:rPr>
        <w:t>)</w:t>
      </w:r>
    </w:p>
    <w:p w:rsidR="00B17DB3" w:rsidRDefault="004556E7" w:rsidP="004556E7">
      <w:r w:rsidRPr="003E5F96">
        <w:rPr>
          <w:rFonts w:eastAsia="標楷體"/>
          <w:color w:val="000000"/>
          <w:sz w:val="28"/>
          <w:szCs w:val="28"/>
        </w:rPr>
        <w:t>1.</w:t>
      </w:r>
      <w:r w:rsidRPr="003E5F96">
        <w:rPr>
          <w:rFonts w:eastAsia="標楷體"/>
          <w:color w:val="000000"/>
          <w:sz w:val="28"/>
          <w:szCs w:val="28"/>
        </w:rPr>
        <w:t>視力：兩眼</w:t>
      </w:r>
      <w:proofErr w:type="gramStart"/>
      <w:r w:rsidRPr="003E5F96">
        <w:rPr>
          <w:rFonts w:eastAsia="標楷體"/>
          <w:color w:val="000000"/>
          <w:sz w:val="28"/>
          <w:szCs w:val="28"/>
        </w:rPr>
        <w:t>祼</w:t>
      </w:r>
      <w:proofErr w:type="gramEnd"/>
      <w:r w:rsidRPr="003E5F96">
        <w:rPr>
          <w:rFonts w:eastAsia="標楷體"/>
          <w:color w:val="000000"/>
          <w:sz w:val="28"/>
          <w:szCs w:val="28"/>
        </w:rPr>
        <w:t>視力達</w:t>
      </w:r>
      <w:r w:rsidRPr="003E5F96">
        <w:rPr>
          <w:rFonts w:eastAsia="標楷體"/>
          <w:color w:val="000000"/>
          <w:sz w:val="28"/>
          <w:szCs w:val="28"/>
        </w:rPr>
        <w:t>○</w:t>
      </w:r>
      <w:proofErr w:type="gramStart"/>
      <w:r w:rsidRPr="003E5F96">
        <w:rPr>
          <w:rFonts w:eastAsia="標楷體"/>
          <w:color w:val="000000"/>
          <w:sz w:val="28"/>
          <w:szCs w:val="28"/>
        </w:rPr>
        <w:t>‧</w:t>
      </w:r>
      <w:proofErr w:type="gramEnd"/>
      <w:r w:rsidRPr="003E5F96">
        <w:rPr>
          <w:rFonts w:eastAsia="標楷體"/>
          <w:color w:val="000000"/>
          <w:sz w:val="28"/>
          <w:szCs w:val="28"/>
        </w:rPr>
        <w:t>六以上者，且每眼各達</w:t>
      </w:r>
      <w:r w:rsidRPr="003E5F96">
        <w:rPr>
          <w:rFonts w:eastAsia="標楷體"/>
          <w:color w:val="000000"/>
          <w:sz w:val="28"/>
          <w:szCs w:val="28"/>
        </w:rPr>
        <w:t>○</w:t>
      </w:r>
      <w:proofErr w:type="gramStart"/>
      <w:r w:rsidRPr="003E5F96">
        <w:rPr>
          <w:rFonts w:eastAsia="標楷體"/>
          <w:color w:val="000000"/>
          <w:sz w:val="28"/>
          <w:szCs w:val="28"/>
        </w:rPr>
        <w:t>‧</w:t>
      </w:r>
      <w:proofErr w:type="gramEnd"/>
      <w:r w:rsidRPr="003E5F96">
        <w:rPr>
          <w:rFonts w:eastAsia="標楷體"/>
          <w:color w:val="000000"/>
          <w:sz w:val="28"/>
          <w:szCs w:val="28"/>
        </w:rPr>
        <w:t>五以上者，或矯正後兩眼視力達</w:t>
      </w:r>
      <w:r w:rsidRPr="003E5F96">
        <w:rPr>
          <w:rFonts w:eastAsia="標楷體"/>
          <w:color w:val="000000"/>
          <w:sz w:val="28"/>
          <w:szCs w:val="28"/>
        </w:rPr>
        <w:t>○</w:t>
      </w:r>
      <w:proofErr w:type="gramStart"/>
      <w:r w:rsidRPr="003E5F96">
        <w:rPr>
          <w:rFonts w:eastAsia="標楷體"/>
          <w:color w:val="000000"/>
          <w:sz w:val="28"/>
          <w:szCs w:val="28"/>
        </w:rPr>
        <w:t>‧</w:t>
      </w:r>
      <w:proofErr w:type="gramEnd"/>
      <w:r w:rsidRPr="003E5F96">
        <w:rPr>
          <w:rFonts w:eastAsia="標楷體"/>
          <w:color w:val="000000"/>
          <w:sz w:val="28"/>
          <w:szCs w:val="28"/>
        </w:rPr>
        <w:t>八以上，且每眼各達</w:t>
      </w:r>
      <w:r w:rsidRPr="003E5F96">
        <w:rPr>
          <w:rFonts w:eastAsia="標楷體"/>
          <w:color w:val="000000"/>
          <w:sz w:val="28"/>
          <w:szCs w:val="28"/>
        </w:rPr>
        <w:t>○</w:t>
      </w:r>
      <w:proofErr w:type="gramStart"/>
      <w:r w:rsidRPr="003E5F96">
        <w:rPr>
          <w:rFonts w:eastAsia="標楷體"/>
          <w:color w:val="000000"/>
          <w:sz w:val="28"/>
          <w:szCs w:val="28"/>
        </w:rPr>
        <w:t>‧</w:t>
      </w:r>
      <w:proofErr w:type="gramEnd"/>
      <w:r w:rsidRPr="003E5F96">
        <w:rPr>
          <w:rFonts w:eastAsia="標楷體"/>
          <w:color w:val="000000"/>
          <w:sz w:val="28"/>
          <w:szCs w:val="28"/>
        </w:rPr>
        <w:t>六以上者。</w:t>
      </w:r>
      <w:r w:rsidRPr="003E5F96">
        <w:rPr>
          <w:rFonts w:eastAsia="標楷體"/>
          <w:color w:val="000000"/>
          <w:sz w:val="28"/>
          <w:szCs w:val="28"/>
        </w:rPr>
        <w:t> </w:t>
      </w:r>
      <w:r w:rsidRPr="003E5F96">
        <w:rPr>
          <w:rFonts w:eastAsia="標楷體"/>
          <w:color w:val="000000"/>
          <w:sz w:val="28"/>
          <w:szCs w:val="28"/>
        </w:rPr>
        <w:br/>
        <w:t>2.</w:t>
      </w:r>
      <w:r w:rsidRPr="003E5F96">
        <w:rPr>
          <w:rFonts w:eastAsia="標楷體"/>
          <w:color w:val="000000"/>
          <w:sz w:val="28"/>
          <w:szCs w:val="28"/>
        </w:rPr>
        <w:t>辨色力：能辨別紅、黃、綠色者。</w:t>
      </w:r>
      <w:r w:rsidRPr="003E5F96">
        <w:rPr>
          <w:rFonts w:eastAsia="標楷體"/>
          <w:color w:val="000000"/>
          <w:sz w:val="28"/>
          <w:szCs w:val="28"/>
        </w:rPr>
        <w:t> </w:t>
      </w:r>
      <w:r w:rsidRPr="003E5F96">
        <w:rPr>
          <w:rFonts w:eastAsia="標楷體"/>
          <w:color w:val="000000"/>
          <w:sz w:val="28"/>
          <w:szCs w:val="28"/>
        </w:rPr>
        <w:br/>
        <w:t>3.</w:t>
      </w:r>
      <w:r>
        <w:rPr>
          <w:rFonts w:eastAsia="標楷體"/>
          <w:color w:val="000000"/>
          <w:sz w:val="28"/>
          <w:szCs w:val="28"/>
        </w:rPr>
        <w:t>聽力：能辨別</w:t>
      </w:r>
      <w:r>
        <w:rPr>
          <w:rFonts w:eastAsia="標楷體" w:hint="eastAsia"/>
          <w:color w:val="000000"/>
          <w:sz w:val="28"/>
          <w:szCs w:val="28"/>
        </w:rPr>
        <w:t>聲</w:t>
      </w:r>
      <w:r w:rsidRPr="003E5F96">
        <w:rPr>
          <w:rFonts w:eastAsia="標楷體"/>
          <w:color w:val="000000"/>
          <w:sz w:val="28"/>
          <w:szCs w:val="28"/>
        </w:rPr>
        <w:t>響者。</w:t>
      </w:r>
      <w:r w:rsidRPr="003E5F96">
        <w:rPr>
          <w:rFonts w:eastAsia="標楷體"/>
          <w:color w:val="000000"/>
          <w:sz w:val="28"/>
          <w:szCs w:val="28"/>
        </w:rPr>
        <w:t> </w:t>
      </w:r>
      <w:r w:rsidRPr="003E5F96">
        <w:rPr>
          <w:rFonts w:eastAsia="標楷體"/>
          <w:color w:val="000000"/>
          <w:sz w:val="28"/>
          <w:szCs w:val="28"/>
        </w:rPr>
        <w:br/>
        <w:t>4.</w:t>
      </w:r>
      <w:r w:rsidRPr="003E5F96">
        <w:rPr>
          <w:rFonts w:eastAsia="標楷體"/>
          <w:color w:val="000000"/>
          <w:sz w:val="28"/>
          <w:szCs w:val="28"/>
        </w:rPr>
        <w:t>四肢：四肢健全無殘缺者。</w:t>
      </w:r>
      <w:r w:rsidRPr="003E5F96">
        <w:rPr>
          <w:rFonts w:eastAsia="標楷體"/>
          <w:color w:val="000000"/>
          <w:sz w:val="28"/>
          <w:szCs w:val="28"/>
        </w:rPr>
        <w:t> </w:t>
      </w:r>
      <w:r w:rsidRPr="003E5F96">
        <w:rPr>
          <w:rFonts w:eastAsia="標楷體"/>
          <w:color w:val="000000"/>
          <w:sz w:val="28"/>
          <w:szCs w:val="28"/>
        </w:rPr>
        <w:br/>
        <w:t>5.</w:t>
      </w:r>
      <w:r w:rsidRPr="003E5F96">
        <w:rPr>
          <w:rFonts w:eastAsia="標楷體"/>
          <w:color w:val="000000"/>
          <w:sz w:val="28"/>
          <w:szCs w:val="28"/>
        </w:rPr>
        <w:t>活動能力：全身及四肢關節活動靈敏者。</w:t>
      </w:r>
      <w:bookmarkStart w:id="0" w:name="_GoBack"/>
      <w:bookmarkEnd w:id="0"/>
    </w:p>
    <w:sectPr w:rsidR="00B17D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E7"/>
    <w:rsid w:val="004556E7"/>
    <w:rsid w:val="00B1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B5251-B2CF-41F4-B73A-935812E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Cheng</dc:creator>
  <cp:keywords/>
  <dc:description/>
  <cp:lastModifiedBy>Ivan Cheng</cp:lastModifiedBy>
  <cp:revision>1</cp:revision>
  <dcterms:created xsi:type="dcterms:W3CDTF">2021-05-15T06:37:00Z</dcterms:created>
  <dcterms:modified xsi:type="dcterms:W3CDTF">2021-05-15T06:37:00Z</dcterms:modified>
</cp:coreProperties>
</file>